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D8" w:rsidRPr="00BC5BB3" w:rsidRDefault="004F71D8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4F71D8" w:rsidRPr="00BC5BB3" w:rsidRDefault="004F71D8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для публичных обсуждений по проекту акта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C0FD6" w:rsidRDefault="004F71D8" w:rsidP="00DA104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FA4154">
        <w:rPr>
          <w:sz w:val="28"/>
          <w:szCs w:val="28"/>
        </w:rPr>
        <w:t xml:space="preserve">Наименование проекта акта муниципального </w:t>
      </w:r>
      <w:r w:rsidRPr="006D051D">
        <w:rPr>
          <w:sz w:val="28"/>
          <w:szCs w:val="28"/>
        </w:rPr>
        <w:t xml:space="preserve">образования </w:t>
      </w:r>
      <w:r w:rsidRPr="006D051D">
        <w:rPr>
          <w:sz w:val="28"/>
          <w:szCs w:val="28"/>
          <w:lang w:eastAsia="en-US"/>
        </w:rPr>
        <w:t>«</w:t>
      </w:r>
      <w:r w:rsidR="00C777F9">
        <w:rPr>
          <w:sz w:val="28"/>
          <w:szCs w:val="28"/>
          <w:lang w:eastAsia="en-US"/>
        </w:rPr>
        <w:t>Сусуманский городской округ</w:t>
      </w:r>
      <w:r>
        <w:rPr>
          <w:sz w:val="28"/>
          <w:szCs w:val="28"/>
          <w:lang w:eastAsia="en-US"/>
        </w:rPr>
        <w:t>»</w:t>
      </w:r>
      <w:r w:rsidR="00DC0FD6">
        <w:rPr>
          <w:sz w:val="28"/>
          <w:szCs w:val="28"/>
          <w:lang w:eastAsia="en-US"/>
        </w:rPr>
        <w:t>:</w:t>
      </w:r>
    </w:p>
    <w:p w:rsidR="004F71D8" w:rsidRPr="00E858E0" w:rsidRDefault="00C777F9" w:rsidP="00C777F9">
      <w:pPr>
        <w:pStyle w:val="ConsPlusNormal"/>
        <w:jc w:val="both"/>
        <w:rPr>
          <w:sz w:val="28"/>
          <w:szCs w:val="28"/>
        </w:rPr>
      </w:pPr>
      <w:r>
        <w:rPr>
          <w:rStyle w:val="ab"/>
          <w:b w:val="0"/>
          <w:color w:val="000000"/>
        </w:rPr>
        <w:t xml:space="preserve">           </w:t>
      </w:r>
      <w:r w:rsidRPr="00CB5A69">
        <w:rPr>
          <w:rStyle w:val="ab"/>
          <w:b w:val="0"/>
          <w:color w:val="000000"/>
        </w:rPr>
        <w:t>«</w:t>
      </w:r>
      <w:r w:rsidRPr="00C777F9">
        <w:rPr>
          <w:rStyle w:val="ab"/>
          <w:b w:val="0"/>
          <w:color w:val="000000"/>
          <w:sz w:val="28"/>
          <w:szCs w:val="28"/>
        </w:rPr>
        <w:t xml:space="preserve">О внесении изменений в постановление администрации Сусуманского городского округа от </w:t>
      </w:r>
      <w:r w:rsidR="00256EC8">
        <w:rPr>
          <w:rStyle w:val="ab"/>
          <w:b w:val="0"/>
          <w:color w:val="000000"/>
          <w:sz w:val="28"/>
          <w:szCs w:val="28"/>
        </w:rPr>
        <w:t>16.02.</w:t>
      </w:r>
      <w:r w:rsidR="00DB6519">
        <w:rPr>
          <w:rStyle w:val="ab"/>
          <w:b w:val="0"/>
          <w:color w:val="000000"/>
          <w:sz w:val="28"/>
          <w:szCs w:val="28"/>
        </w:rPr>
        <w:t>2017</w:t>
      </w:r>
      <w:bookmarkStart w:id="0" w:name="_GoBack"/>
      <w:bookmarkEnd w:id="0"/>
      <w:r w:rsidR="00256EC8">
        <w:rPr>
          <w:rStyle w:val="ab"/>
          <w:b w:val="0"/>
          <w:color w:val="000000"/>
          <w:sz w:val="28"/>
          <w:szCs w:val="28"/>
        </w:rPr>
        <w:t xml:space="preserve"> </w:t>
      </w:r>
      <w:r w:rsidRPr="00C777F9">
        <w:rPr>
          <w:rStyle w:val="ab"/>
          <w:b w:val="0"/>
          <w:color w:val="000000"/>
          <w:sz w:val="28"/>
          <w:szCs w:val="28"/>
        </w:rPr>
        <w:t xml:space="preserve">г. № </w:t>
      </w:r>
      <w:r w:rsidR="00256EC8">
        <w:rPr>
          <w:rStyle w:val="ab"/>
          <w:b w:val="0"/>
          <w:color w:val="000000"/>
          <w:sz w:val="28"/>
          <w:szCs w:val="28"/>
        </w:rPr>
        <w:t>71</w:t>
      </w:r>
      <w:r w:rsidRPr="00C777F9">
        <w:rPr>
          <w:rStyle w:val="ab"/>
          <w:b w:val="0"/>
          <w:color w:val="000000"/>
          <w:sz w:val="28"/>
          <w:szCs w:val="28"/>
        </w:rPr>
        <w:t xml:space="preserve"> «</w:t>
      </w:r>
      <w:r w:rsidR="00256EC8">
        <w:rPr>
          <w:rStyle w:val="ab"/>
          <w:b w:val="0"/>
          <w:color w:val="000000"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«Сусуманский городской округ</w:t>
      </w:r>
      <w:r w:rsidRPr="00C777F9">
        <w:rPr>
          <w:rStyle w:val="ab"/>
          <w:b w:val="0"/>
          <w:color w:val="000000"/>
          <w:sz w:val="28"/>
          <w:szCs w:val="28"/>
        </w:rPr>
        <w:t>»</w:t>
      </w:r>
      <w:r w:rsidR="00256EC8">
        <w:rPr>
          <w:rStyle w:val="ab"/>
          <w:b w:val="0"/>
          <w:color w:val="000000"/>
          <w:sz w:val="28"/>
          <w:szCs w:val="28"/>
        </w:rPr>
        <w:t>.</w:t>
      </w:r>
    </w:p>
    <w:p w:rsidR="004F71D8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  <w:r w:rsidRPr="00FA4154">
        <w:rPr>
          <w:sz w:val="28"/>
          <w:szCs w:val="28"/>
        </w:rPr>
        <w:t>Регулирующий орган (разработчик):</w:t>
      </w:r>
    </w:p>
    <w:p w:rsidR="004F71D8" w:rsidRDefault="00C777F9" w:rsidP="00DA104B">
      <w:pPr>
        <w:pStyle w:val="ConsPlusNormal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Комитет по экономике администрации Сусуманского городского округа</w:t>
      </w:r>
    </w:p>
    <w:p w:rsidR="004F71D8" w:rsidRPr="004B7454" w:rsidRDefault="004F71D8" w:rsidP="00DA104B">
      <w:pPr>
        <w:pStyle w:val="ConsPlusNormal"/>
        <w:ind w:firstLine="709"/>
        <w:jc w:val="both"/>
        <w:rPr>
          <w:sz w:val="28"/>
          <w:szCs w:val="28"/>
          <w:u w:val="single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C777F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</w:t>
            </w:r>
            <w:r w:rsidR="001A5364">
              <w:rPr>
                <w:sz w:val="28"/>
                <w:szCs w:val="28"/>
              </w:rPr>
              <w:t>Сусумански</w:t>
            </w:r>
            <w:r w:rsidR="00C777F9">
              <w:rPr>
                <w:sz w:val="28"/>
                <w:szCs w:val="28"/>
              </w:rPr>
              <w:t>й</w:t>
            </w:r>
            <w:r w:rsidRPr="00665F2D">
              <w:rPr>
                <w:sz w:val="28"/>
                <w:szCs w:val="28"/>
              </w:rPr>
              <w:t xml:space="preserve"> городской округ»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C777F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муниципальном образовании </w:t>
            </w:r>
            <w:r w:rsidRPr="00665F2D">
              <w:rPr>
                <w:sz w:val="28"/>
                <w:szCs w:val="28"/>
                <w:lang w:eastAsia="en-US"/>
              </w:rPr>
              <w:t>«</w:t>
            </w:r>
            <w:r w:rsidR="00C777F9">
              <w:rPr>
                <w:sz w:val="28"/>
                <w:szCs w:val="28"/>
                <w:lang w:eastAsia="en-US"/>
              </w:rPr>
              <w:t>Сусуманский</w:t>
            </w:r>
            <w:r w:rsidRPr="00665F2D">
              <w:rPr>
                <w:sz w:val="28"/>
                <w:szCs w:val="28"/>
                <w:lang w:eastAsia="en-US"/>
              </w:rPr>
              <w:t xml:space="preserve"> городской округ»</w:t>
            </w:r>
            <w:r w:rsidRPr="00665F2D">
              <w:rPr>
                <w:sz w:val="28"/>
                <w:szCs w:val="28"/>
              </w:rPr>
              <w:t>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</w:tc>
      </w:tr>
    </w:tbl>
    <w:p w:rsidR="00DC0FD6" w:rsidRDefault="00DC0FD6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DC0FD6" w:rsidRDefault="00DC0FD6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DC0FD6" w:rsidRDefault="00DC0FD6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>4.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C777F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ясности предусмотренных проектом </w:t>
            </w:r>
            <w:r w:rsidR="00C777F9">
              <w:rPr>
                <w:sz w:val="28"/>
                <w:szCs w:val="28"/>
              </w:rPr>
              <w:t>постановления</w:t>
            </w:r>
            <w:r w:rsidRPr="00665F2D">
              <w:rPr>
                <w:sz w:val="28"/>
                <w:szCs w:val="28"/>
              </w:rPr>
              <w:t xml:space="preserve">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</w:t>
            </w:r>
            <w:r w:rsidRPr="00665F2D">
              <w:rPr>
                <w:sz w:val="28"/>
                <w:szCs w:val="28"/>
                <w:lang w:eastAsia="en-US"/>
              </w:rPr>
              <w:t>«</w:t>
            </w:r>
            <w:r w:rsidR="00C777F9">
              <w:rPr>
                <w:sz w:val="28"/>
                <w:szCs w:val="28"/>
                <w:lang w:eastAsia="en-US"/>
              </w:rPr>
              <w:t>Сусуманский</w:t>
            </w:r>
            <w:r w:rsidRPr="00665F2D">
              <w:rPr>
                <w:sz w:val="28"/>
                <w:szCs w:val="28"/>
                <w:lang w:eastAsia="en-US"/>
              </w:rPr>
              <w:t xml:space="preserve"> городской округ»</w:t>
            </w:r>
            <w:r w:rsidRPr="00665F2D">
              <w:rPr>
                <w:sz w:val="28"/>
                <w:szCs w:val="28"/>
              </w:rPr>
              <w:t>, участников общественных отношений, в том числе представителей предпринимательского сообщества и граждан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C777F9" w:rsidP="00DC0FD6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F71D8" w:rsidRPr="008347FD">
        <w:rPr>
          <w:b/>
          <w:sz w:val="28"/>
          <w:szCs w:val="28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корректировки состава групп участников отношений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 xml:space="preserve">9. Риски решения проблемы предложенным проектом акта и риски негативных последствий, а также описание методов контроля </w:t>
      </w:r>
      <w:r w:rsidRPr="008347FD">
        <w:rPr>
          <w:b/>
          <w:sz w:val="28"/>
          <w:szCs w:val="28"/>
        </w:rPr>
        <w:lastRenderedPageBreak/>
        <w:t>эффективности избранного способа достижения цели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оценки возможных рисков решения проблемы предложенным способом и возникновения негативных последствий принятия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C777F9" w:rsidP="00DC0FD6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F71D8" w:rsidRPr="008347FD">
        <w:rPr>
          <w:b/>
          <w:sz w:val="28"/>
          <w:szCs w:val="28"/>
        </w:rPr>
        <w:t>. Опыт решения аналогичных проблем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13.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5D142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lastRenderedPageBreak/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</w:tc>
      </w:tr>
    </w:tbl>
    <w:p w:rsidR="004F71D8" w:rsidRPr="005D1424" w:rsidRDefault="004F71D8" w:rsidP="00DA104B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14.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</w:tc>
      </w:tr>
    </w:tbl>
    <w:p w:rsidR="004F71D8" w:rsidRDefault="004F71D8" w:rsidP="00DA104B">
      <w:pPr>
        <w:pStyle w:val="ConsPlusNormal"/>
        <w:ind w:firstLine="709"/>
        <w:jc w:val="right"/>
        <w:rPr>
          <w:sz w:val="28"/>
          <w:szCs w:val="28"/>
        </w:rPr>
      </w:pPr>
    </w:p>
    <w:p w:rsidR="004F71D8" w:rsidRDefault="004F71D8" w:rsidP="00DA104B">
      <w:pPr>
        <w:pStyle w:val="ConsPlusNormal"/>
        <w:ind w:firstLine="709"/>
        <w:jc w:val="right"/>
        <w:rPr>
          <w:sz w:val="28"/>
          <w:szCs w:val="28"/>
        </w:rPr>
      </w:pPr>
    </w:p>
    <w:p w:rsidR="004F71D8" w:rsidRDefault="004F71D8" w:rsidP="00DA10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2113">
        <w:rPr>
          <w:rFonts w:ascii="Times New Roman" w:hAnsi="Times New Roman"/>
          <w:sz w:val="28"/>
          <w:szCs w:val="28"/>
        </w:rPr>
        <w:t>______________</w:t>
      </w:r>
    </w:p>
    <w:p w:rsidR="004F71D8" w:rsidRPr="00412113" w:rsidRDefault="004F71D8" w:rsidP="00DA104B">
      <w:pPr>
        <w:pStyle w:val="ConsPlusNormal"/>
        <w:jc w:val="right"/>
        <w:rPr>
          <w:sz w:val="28"/>
          <w:szCs w:val="28"/>
        </w:rPr>
      </w:pPr>
    </w:p>
    <w:sectPr w:rsidR="004F71D8" w:rsidRPr="00412113" w:rsidSect="00DC0FD6">
      <w:headerReference w:type="default" r:id="rId6"/>
      <w:headerReference w:type="first" r:id="rId7"/>
      <w:pgSz w:w="11905" w:h="16838"/>
      <w:pgMar w:top="28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AF" w:rsidRDefault="00A334AF" w:rsidP="00665F2D">
      <w:pPr>
        <w:spacing w:after="0" w:line="240" w:lineRule="auto"/>
      </w:pPr>
      <w:r>
        <w:separator/>
      </w:r>
    </w:p>
  </w:endnote>
  <w:endnote w:type="continuationSeparator" w:id="0">
    <w:p w:rsidR="00A334AF" w:rsidRDefault="00A334AF" w:rsidP="006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AF" w:rsidRDefault="00A334AF" w:rsidP="00665F2D">
      <w:pPr>
        <w:spacing w:after="0" w:line="240" w:lineRule="auto"/>
      </w:pPr>
      <w:r>
        <w:separator/>
      </w:r>
    </w:p>
  </w:footnote>
  <w:footnote w:type="continuationSeparator" w:id="0">
    <w:p w:rsidR="00A334AF" w:rsidRDefault="00A334AF" w:rsidP="0066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D8" w:rsidRDefault="00B516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6519">
      <w:rPr>
        <w:noProof/>
      </w:rPr>
      <w:t>2</w:t>
    </w:r>
    <w:r>
      <w:rPr>
        <w:noProof/>
      </w:rPr>
      <w:fldChar w:fldCharType="end"/>
    </w:r>
  </w:p>
  <w:p w:rsidR="004F71D8" w:rsidRDefault="004F7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D8" w:rsidRDefault="004F71D8">
    <w:pPr>
      <w:pStyle w:val="a3"/>
      <w:jc w:val="center"/>
    </w:pPr>
  </w:p>
  <w:p w:rsidR="004F71D8" w:rsidRDefault="004F7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7E7"/>
    <w:rsid w:val="00026F5C"/>
    <w:rsid w:val="000958D7"/>
    <w:rsid w:val="000A2892"/>
    <w:rsid w:val="001222C9"/>
    <w:rsid w:val="001A5364"/>
    <w:rsid w:val="001B0A5F"/>
    <w:rsid w:val="001E3890"/>
    <w:rsid w:val="00256EC8"/>
    <w:rsid w:val="002764B4"/>
    <w:rsid w:val="00401042"/>
    <w:rsid w:val="00412113"/>
    <w:rsid w:val="004B7454"/>
    <w:rsid w:val="004F71D8"/>
    <w:rsid w:val="005700C2"/>
    <w:rsid w:val="00573CDD"/>
    <w:rsid w:val="005D1424"/>
    <w:rsid w:val="005E50EE"/>
    <w:rsid w:val="00665F2D"/>
    <w:rsid w:val="006D051D"/>
    <w:rsid w:val="00724F13"/>
    <w:rsid w:val="008347FD"/>
    <w:rsid w:val="00951FBD"/>
    <w:rsid w:val="00996933"/>
    <w:rsid w:val="009A10D9"/>
    <w:rsid w:val="00A334AF"/>
    <w:rsid w:val="00A54C35"/>
    <w:rsid w:val="00AD228E"/>
    <w:rsid w:val="00B5166C"/>
    <w:rsid w:val="00B729CB"/>
    <w:rsid w:val="00BC5BB3"/>
    <w:rsid w:val="00C777F9"/>
    <w:rsid w:val="00CC1FFF"/>
    <w:rsid w:val="00D707E7"/>
    <w:rsid w:val="00DA104B"/>
    <w:rsid w:val="00DB6519"/>
    <w:rsid w:val="00DC0FD6"/>
    <w:rsid w:val="00E858E0"/>
    <w:rsid w:val="00F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A3B28E-4D4B-42BF-BFC8-10CED0A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A104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A104B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A104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A10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DA10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DA104B"/>
    <w:rPr>
      <w:rFonts w:cs="Times New Roman"/>
    </w:rPr>
  </w:style>
  <w:style w:type="paragraph" w:customStyle="1" w:styleId="ConsPlusNonformat">
    <w:name w:val="ConsPlusNonformat"/>
    <w:uiPriority w:val="99"/>
    <w:rsid w:val="00DA104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DA104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C0FD6"/>
    <w:rPr>
      <w:rFonts w:ascii="Segoe UI" w:hAnsi="Segoe UI" w:cs="Segoe UI"/>
      <w:sz w:val="18"/>
      <w:szCs w:val="18"/>
      <w:lang w:eastAsia="en-US"/>
    </w:rPr>
  </w:style>
  <w:style w:type="character" w:styleId="ab">
    <w:name w:val="Strong"/>
    <w:qFormat/>
    <w:locked/>
    <w:rsid w:val="00C77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Пользователь</cp:lastModifiedBy>
  <cp:revision>17</cp:revision>
  <cp:lastPrinted>2019-02-19T05:07:00Z</cp:lastPrinted>
  <dcterms:created xsi:type="dcterms:W3CDTF">2017-04-06T04:29:00Z</dcterms:created>
  <dcterms:modified xsi:type="dcterms:W3CDTF">2020-08-13T03:15:00Z</dcterms:modified>
</cp:coreProperties>
</file>